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5AE" w:rsidRDefault="00C915AE" w:rsidP="00C915AE">
      <w:pPr>
        <w:tabs>
          <w:tab w:val="left" w:pos="284"/>
        </w:tabs>
        <w:spacing w:after="120"/>
        <w:ind w:left="142"/>
        <w:jc w:val="center"/>
        <w:rPr>
          <w:rFonts w:ascii="Arial" w:hAnsi="Arial" w:cs="Arial"/>
          <w:b/>
          <w:sz w:val="18"/>
          <w:szCs w:val="18"/>
        </w:rPr>
      </w:pPr>
      <w:r w:rsidRPr="00533F9D">
        <w:rPr>
          <w:rFonts w:ascii="Arial" w:hAnsi="Arial" w:cs="Arial"/>
          <w:b/>
          <w:sz w:val="18"/>
          <w:szCs w:val="18"/>
        </w:rPr>
        <w:t xml:space="preserve">ЗАЯВЛЕНИЕ НА СТРАХОВАНИЕ  </w:t>
      </w:r>
      <w:r w:rsidRPr="00533F9D">
        <w:rPr>
          <w:rFonts w:ascii="Arial" w:hAnsi="Arial" w:cs="Arial"/>
          <w:b/>
          <w:i/>
          <w:sz w:val="18"/>
          <w:szCs w:val="18"/>
        </w:rPr>
        <w:t>от «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533F9D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533F9D">
        <w:rPr>
          <w:rFonts w:ascii="Arial" w:hAnsi="Arial" w:cs="Arial"/>
          <w:b/>
          <w:sz w:val="18"/>
          <w:szCs w:val="18"/>
          <w:u w:val="single"/>
        </w:rPr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533F9D">
        <w:rPr>
          <w:rFonts w:ascii="Arial" w:hAnsi="Arial" w:cs="Arial"/>
          <w:b/>
          <w:sz w:val="18"/>
          <w:szCs w:val="18"/>
          <w:u w:val="single"/>
        </w:rPr>
        <w:t xml:space="preserve">        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533F9D">
        <w:rPr>
          <w:rFonts w:ascii="Arial" w:hAnsi="Arial" w:cs="Arial"/>
          <w:b/>
          <w:i/>
          <w:sz w:val="18"/>
          <w:szCs w:val="18"/>
        </w:rPr>
        <w:t xml:space="preserve">»  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533F9D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533F9D">
        <w:rPr>
          <w:rFonts w:ascii="Arial" w:hAnsi="Arial" w:cs="Arial"/>
          <w:b/>
          <w:sz w:val="18"/>
          <w:szCs w:val="18"/>
          <w:u w:val="single"/>
        </w:rPr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533F9D">
        <w:rPr>
          <w:rFonts w:ascii="Arial" w:hAnsi="Arial" w:cs="Arial"/>
          <w:b/>
          <w:sz w:val="18"/>
          <w:szCs w:val="18"/>
          <w:u w:val="single"/>
        </w:rPr>
        <w:t xml:space="preserve">                           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533F9D">
        <w:rPr>
          <w:rFonts w:ascii="Arial" w:hAnsi="Arial" w:cs="Arial"/>
          <w:b/>
          <w:sz w:val="18"/>
          <w:szCs w:val="18"/>
        </w:rPr>
        <w:t xml:space="preserve"> 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533F9D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533F9D">
        <w:rPr>
          <w:rFonts w:ascii="Arial" w:hAnsi="Arial" w:cs="Arial"/>
          <w:b/>
          <w:sz w:val="18"/>
          <w:szCs w:val="18"/>
          <w:u w:val="single"/>
        </w:rPr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533F9D">
        <w:rPr>
          <w:rFonts w:ascii="Arial" w:hAnsi="Arial" w:cs="Arial"/>
          <w:b/>
          <w:sz w:val="18"/>
          <w:szCs w:val="18"/>
          <w:u w:val="single"/>
        </w:rPr>
        <w:t xml:space="preserve">              </w:t>
      </w:r>
      <w:r w:rsidRPr="00533F9D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533F9D">
        <w:rPr>
          <w:rFonts w:ascii="Arial" w:hAnsi="Arial" w:cs="Arial"/>
          <w:b/>
          <w:sz w:val="18"/>
          <w:szCs w:val="18"/>
        </w:rPr>
        <w:t xml:space="preserve"> года</w:t>
      </w:r>
    </w:p>
    <w:p w:rsidR="00C915AE" w:rsidRDefault="00C915AE" w:rsidP="00C915AE">
      <w:pPr>
        <w:tabs>
          <w:tab w:val="left" w:pos="284"/>
        </w:tabs>
        <w:spacing w:after="120"/>
        <w:ind w:left="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К </w:t>
      </w:r>
      <w:r w:rsidRPr="00167820">
        <w:rPr>
          <w:rFonts w:ascii="Arial" w:hAnsi="Arial" w:cs="Arial"/>
          <w:b/>
          <w:sz w:val="18"/>
          <w:szCs w:val="18"/>
        </w:rPr>
        <w:t>Договор</w:t>
      </w:r>
      <w:r>
        <w:rPr>
          <w:rFonts w:ascii="Arial" w:hAnsi="Arial" w:cs="Arial"/>
          <w:b/>
          <w:sz w:val="18"/>
          <w:szCs w:val="18"/>
        </w:rPr>
        <w:t>у</w:t>
      </w:r>
      <w:r w:rsidRPr="00167820">
        <w:rPr>
          <w:rFonts w:ascii="Arial" w:hAnsi="Arial" w:cs="Arial"/>
          <w:b/>
          <w:sz w:val="18"/>
          <w:szCs w:val="18"/>
        </w:rPr>
        <w:t xml:space="preserve"> добровольного медицинского страхования по </w:t>
      </w:r>
      <w:r>
        <w:rPr>
          <w:rFonts w:ascii="Arial" w:hAnsi="Arial" w:cs="Arial"/>
          <w:b/>
          <w:sz w:val="18"/>
          <w:szCs w:val="18"/>
        </w:rPr>
        <w:t>программе «Здоровье без границ»</w:t>
      </w:r>
    </w:p>
    <w:p w:rsidR="00C915AE" w:rsidRPr="00533F9D" w:rsidRDefault="00C915AE" w:rsidP="00C915AE">
      <w:pPr>
        <w:tabs>
          <w:tab w:val="left" w:pos="284"/>
        </w:tabs>
        <w:ind w:left="142"/>
        <w:jc w:val="center"/>
        <w:rPr>
          <w:rFonts w:ascii="Arial" w:hAnsi="Arial" w:cs="Arial"/>
          <w:b/>
          <w:sz w:val="18"/>
          <w:szCs w:val="18"/>
        </w:rPr>
      </w:pPr>
      <w:r w:rsidRPr="00533F9D">
        <w:rPr>
          <w:rFonts w:ascii="Arial" w:hAnsi="Arial" w:cs="Arial"/>
          <w:b/>
          <w:sz w:val="18"/>
          <w:szCs w:val="18"/>
        </w:rPr>
        <w:t xml:space="preserve">ПРОГРАММА ОНКОЛОГИЯ </w:t>
      </w:r>
      <w:r>
        <w:rPr>
          <w:rFonts w:ascii="Arial" w:hAnsi="Arial" w:cs="Arial"/>
          <w:b/>
          <w:sz w:val="18"/>
          <w:szCs w:val="18"/>
        </w:rPr>
        <w:t>РАСШИРЕННАЯ</w:t>
      </w:r>
    </w:p>
    <w:p w:rsidR="00C915AE" w:rsidRPr="00533F9D" w:rsidRDefault="00C915AE" w:rsidP="00C915AE">
      <w:pPr>
        <w:tabs>
          <w:tab w:val="left" w:pos="284"/>
        </w:tabs>
        <w:ind w:left="142"/>
        <w:jc w:val="center"/>
        <w:rPr>
          <w:rFonts w:ascii="Arial" w:hAnsi="Arial" w:cs="Arial"/>
          <w:b/>
          <w:sz w:val="18"/>
          <w:szCs w:val="18"/>
        </w:rPr>
      </w:pPr>
    </w:p>
    <w:p w:rsidR="00C915AE" w:rsidRPr="00533F9D" w:rsidRDefault="00C915AE" w:rsidP="00C915AE">
      <w:pPr>
        <w:tabs>
          <w:tab w:val="left" w:pos="284"/>
        </w:tabs>
        <w:spacing w:before="80"/>
        <w:ind w:left="142"/>
        <w:rPr>
          <w:rFonts w:ascii="Arial" w:hAnsi="Arial" w:cs="Arial"/>
          <w:b/>
          <w:sz w:val="16"/>
          <w:szCs w:val="16"/>
        </w:rPr>
      </w:pPr>
      <w:r w:rsidRPr="00167820">
        <w:rPr>
          <w:rFonts w:ascii="Arial" w:hAnsi="Arial" w:cs="Arial"/>
          <w:b/>
          <w:sz w:val="16"/>
          <w:szCs w:val="16"/>
        </w:rPr>
        <w:t>Сведения о Заявителе (Страхователе)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513"/>
      </w:tblGrid>
      <w:tr w:rsidR="00C915AE" w:rsidRPr="00DD6540" w:rsidTr="00730510">
        <w:trPr>
          <w:trHeight w:val="527"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Фамилия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имя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отчество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915AE" w:rsidRPr="00DD6540" w:rsidRDefault="00C915AE" w:rsidP="00730510">
            <w:pPr>
              <w:tabs>
                <w:tab w:val="left" w:pos="547"/>
                <w:tab w:val="left" w:pos="1306"/>
                <w:tab w:val="left" w:pos="1309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15AE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Дата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t>р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ождения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15AE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915AE" w:rsidRPr="00494D15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Место рождения: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15AE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Адрес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постоянной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регистрации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5AE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Телефон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Pr="00DD6540" w:rsidRDefault="00C915AE" w:rsidP="00730510">
            <w:pPr>
              <w:tabs>
                <w:tab w:val="left" w:pos="547"/>
                <w:tab w:val="left" w:pos="5134"/>
                <w:tab w:val="left" w:pos="5413"/>
                <w:tab w:val="left" w:pos="5757"/>
                <w:tab w:val="left" w:pos="6196"/>
                <w:tab w:val="left" w:pos="6579"/>
                <w:tab w:val="left" w:pos="6930"/>
                <w:tab w:val="left" w:pos="7366"/>
                <w:tab w:val="left" w:pos="7824"/>
                <w:tab w:val="left" w:pos="8357"/>
                <w:tab w:val="left" w:pos="8754"/>
                <w:tab w:val="left" w:pos="9033"/>
                <w:tab w:val="left" w:pos="9318"/>
                <w:tab w:val="left" w:pos="9716"/>
                <w:tab w:val="left" w:pos="10112"/>
                <w:tab w:val="left" w:pos="10397"/>
                <w:tab w:val="left" w:pos="10814"/>
                <w:tab w:val="left" w:pos="11220"/>
                <w:tab w:val="left" w:pos="11672"/>
                <w:tab w:val="left" w:pos="12050"/>
                <w:tab w:val="left" w:pos="12429"/>
                <w:tab w:val="left" w:pos="12807"/>
                <w:tab w:val="left" w:pos="13094"/>
              </w:tabs>
              <w:spacing w:after="0"/>
              <w:rPr>
                <w:rFonts w:ascii="Arial" w:hAnsi="Arial" w:cs="Arial"/>
                <w:color w:val="FF0000"/>
                <w:sz w:val="16"/>
                <w:szCs w:val="16"/>
                <w:u w:val="single"/>
                <w:lang w:val="en-US"/>
              </w:rPr>
            </w:pPr>
          </w:p>
        </w:tc>
      </w:tr>
      <w:tr w:rsidR="00C915AE" w:rsidRPr="00494D15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bottom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5AE" w:rsidRPr="00494D15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Паспорт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серия _____ номер  __________ выдан _________________________________________________</w:t>
            </w:r>
          </w:p>
          <w:p w:rsidR="00C915AE" w:rsidRPr="00494D15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выдачи паспорта__________ код подразделения____________</w:t>
            </w:r>
          </w:p>
        </w:tc>
      </w:tr>
      <w:tr w:rsidR="00C915AE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Пол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t>муж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DD6540">
              <w:rPr>
                <w:rFonts w:ascii="Arial" w:hAnsi="Arial" w:cs="Arial"/>
                <w:sz w:val="16"/>
                <w:szCs w:val="16"/>
              </w:rPr>
              <w:t>жен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</w:tbl>
    <w:p w:rsidR="00C915AE" w:rsidRDefault="00C915AE" w:rsidP="00C915AE">
      <w:pPr>
        <w:tabs>
          <w:tab w:val="left" w:pos="284"/>
        </w:tabs>
        <w:ind w:left="142"/>
        <w:rPr>
          <w:rFonts w:ascii="Arial" w:hAnsi="Arial" w:cs="Arial"/>
          <w:b/>
          <w:sz w:val="16"/>
          <w:szCs w:val="16"/>
        </w:rPr>
      </w:pPr>
    </w:p>
    <w:p w:rsidR="00C915AE" w:rsidRDefault="00C915AE" w:rsidP="00C915AE">
      <w:pPr>
        <w:tabs>
          <w:tab w:val="left" w:pos="284"/>
        </w:tabs>
        <w:ind w:left="142"/>
        <w:rPr>
          <w:rFonts w:ascii="Arial" w:hAnsi="Arial" w:cs="Arial"/>
          <w:b/>
          <w:sz w:val="16"/>
          <w:szCs w:val="16"/>
        </w:rPr>
      </w:pPr>
      <w:r w:rsidRPr="00167820">
        <w:rPr>
          <w:rFonts w:ascii="Arial" w:hAnsi="Arial" w:cs="Arial"/>
          <w:b/>
          <w:sz w:val="16"/>
          <w:szCs w:val="16"/>
        </w:rPr>
        <w:t>Сведения о Застрахованном лице (заполняется в случае, если Заявитель не является Застрахованным лицом)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513"/>
      </w:tblGrid>
      <w:tr w:rsidR="00C915AE" w:rsidRPr="00DD6540" w:rsidTr="00730510">
        <w:trPr>
          <w:trHeight w:val="527"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Фамилия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имя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отчество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915AE" w:rsidRPr="00DD6540" w:rsidRDefault="00C915AE" w:rsidP="00730510">
            <w:pPr>
              <w:tabs>
                <w:tab w:val="left" w:pos="547"/>
                <w:tab w:val="left" w:pos="1306"/>
                <w:tab w:val="left" w:pos="1309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15AE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Дата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t>р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ождения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15AE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915AE" w:rsidRPr="00494D15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Место рождения: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15AE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Адрес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постоянной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регистрации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5AE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Телефон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Pr="00DD6540" w:rsidRDefault="00C915AE" w:rsidP="00730510">
            <w:pPr>
              <w:tabs>
                <w:tab w:val="left" w:pos="547"/>
                <w:tab w:val="left" w:pos="5134"/>
                <w:tab w:val="left" w:pos="5413"/>
                <w:tab w:val="left" w:pos="5757"/>
                <w:tab w:val="left" w:pos="6196"/>
                <w:tab w:val="left" w:pos="6579"/>
                <w:tab w:val="left" w:pos="6930"/>
                <w:tab w:val="left" w:pos="7366"/>
                <w:tab w:val="left" w:pos="7824"/>
                <w:tab w:val="left" w:pos="8357"/>
                <w:tab w:val="left" w:pos="8754"/>
                <w:tab w:val="left" w:pos="9033"/>
                <w:tab w:val="left" w:pos="9318"/>
                <w:tab w:val="left" w:pos="9716"/>
                <w:tab w:val="left" w:pos="10112"/>
                <w:tab w:val="left" w:pos="10397"/>
                <w:tab w:val="left" w:pos="10814"/>
                <w:tab w:val="left" w:pos="11220"/>
                <w:tab w:val="left" w:pos="11672"/>
                <w:tab w:val="left" w:pos="12050"/>
                <w:tab w:val="left" w:pos="12429"/>
                <w:tab w:val="left" w:pos="12807"/>
                <w:tab w:val="left" w:pos="13094"/>
              </w:tabs>
              <w:spacing w:after="0"/>
              <w:rPr>
                <w:rFonts w:ascii="Arial" w:hAnsi="Arial" w:cs="Arial"/>
                <w:color w:val="FF0000"/>
                <w:sz w:val="16"/>
                <w:szCs w:val="16"/>
                <w:u w:val="single"/>
                <w:lang w:val="en-US"/>
              </w:rPr>
            </w:pPr>
          </w:p>
        </w:tc>
      </w:tr>
      <w:tr w:rsidR="00C915AE" w:rsidRPr="00494D15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bottom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5AE" w:rsidRPr="00494D15" w:rsidTr="00730510">
        <w:trPr>
          <w:trHeight w:val="22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Паспорт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C915AE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серия _____ номер  __________ выдан _________________________________________________</w:t>
            </w:r>
          </w:p>
          <w:p w:rsidR="00C915AE" w:rsidRPr="00494D15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выдачи паспорта__________ код подразделения____________</w:t>
            </w:r>
          </w:p>
        </w:tc>
      </w:tr>
      <w:tr w:rsidR="00C915AE" w:rsidRPr="00DD6540" w:rsidTr="00730510">
        <w:trPr>
          <w:trHeight w:val="227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Пол</w:t>
            </w:r>
            <w:proofErr w:type="spellEnd"/>
            <w:r w:rsidRPr="00DD6540"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915AE" w:rsidRPr="00DD6540" w:rsidRDefault="00C915AE" w:rsidP="0073051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t>муж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DD6540">
              <w:rPr>
                <w:rFonts w:ascii="Arial" w:hAnsi="Arial" w:cs="Arial"/>
                <w:sz w:val="16"/>
                <w:szCs w:val="16"/>
              </w:rPr>
              <w:t>жен</w:t>
            </w:r>
            <w:r w:rsidRPr="00DD65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6540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</w:tbl>
    <w:p w:rsidR="00C915AE" w:rsidRPr="00533F9D" w:rsidRDefault="00C915AE" w:rsidP="00C915AE">
      <w:pPr>
        <w:tabs>
          <w:tab w:val="left" w:pos="284"/>
        </w:tabs>
        <w:ind w:left="142"/>
        <w:rPr>
          <w:rFonts w:ascii="Arial" w:hAnsi="Arial" w:cs="Arial"/>
          <w:b/>
          <w:sz w:val="16"/>
          <w:szCs w:val="16"/>
        </w:rPr>
      </w:pPr>
    </w:p>
    <w:p w:rsidR="000B7BAB" w:rsidRPr="00533F9D" w:rsidRDefault="000B7BAB" w:rsidP="000B7BAB">
      <w:pPr>
        <w:tabs>
          <w:tab w:val="left" w:pos="284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Декларация Застрахованного лица</w:t>
      </w:r>
    </w:p>
    <w:p w:rsidR="000B7BAB" w:rsidRDefault="000B7BAB" w:rsidP="000B7BAB">
      <w:pPr>
        <w:tabs>
          <w:tab w:val="left" w:pos="284"/>
        </w:tabs>
        <w:ind w:left="142"/>
        <w:jc w:val="both"/>
        <w:rPr>
          <w:rFonts w:ascii="Arial" w:hAnsi="Arial" w:cs="Arial"/>
          <w:b/>
          <w:sz w:val="16"/>
          <w:szCs w:val="16"/>
        </w:rPr>
      </w:pPr>
      <w:r w:rsidRPr="005B0822">
        <w:rPr>
          <w:rFonts w:ascii="Arial" w:hAnsi="Arial" w:cs="Arial"/>
          <w:b/>
          <w:sz w:val="16"/>
          <w:szCs w:val="16"/>
        </w:rPr>
        <w:t xml:space="preserve">Подписывая настоящее Заявление на страхование, Застрахованный подтверждает достоверность следующих утверждений: </w:t>
      </w:r>
    </w:p>
    <w:p w:rsidR="000B7BAB" w:rsidRPr="00533F9D" w:rsidRDefault="000B7BAB" w:rsidP="000B7BAB">
      <w:pPr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533F9D">
        <w:rPr>
          <w:rFonts w:ascii="Arial" w:hAnsi="Arial" w:cs="Arial"/>
          <w:b/>
          <w:sz w:val="16"/>
          <w:szCs w:val="16"/>
        </w:rPr>
        <w:t>1. Настоящим сообщаю, что Застрахованному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33F9D">
        <w:rPr>
          <w:rFonts w:ascii="Arial" w:hAnsi="Arial" w:cs="Arial"/>
          <w:b/>
          <w:sz w:val="16"/>
          <w:szCs w:val="16"/>
        </w:rPr>
        <w:t>НЕ УСТАНАВЛИВАЛСЯ диагноз и/или Застрахованный НЕ ПОЛУЧАЛ / НЕ ПОЛУЧАЕТ любое лечение в отношении следующих заболеваний или состояний, по поводу которых Вы не полностью выздоровели и/или не закончили проходить контрольные обследования или наблюдаться:</w:t>
      </w:r>
    </w:p>
    <w:p w:rsidR="000B7BAB" w:rsidRDefault="000B7BAB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</w:p>
    <w:p w:rsidR="00C915AE" w:rsidRPr="00533F9D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A.    Любой вида рака, лейкемии, болезни </w:t>
      </w:r>
      <w:proofErr w:type="spellStart"/>
      <w:r w:rsidRPr="00533F9D">
        <w:rPr>
          <w:rFonts w:ascii="Arial" w:hAnsi="Arial" w:cs="Arial"/>
          <w:sz w:val="16"/>
          <w:szCs w:val="16"/>
        </w:rPr>
        <w:t>Ходжкина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, лимфомы, саркомы или меланомы; </w:t>
      </w:r>
    </w:p>
    <w:p w:rsidR="00C915AE" w:rsidRPr="00533F9D" w:rsidRDefault="00C915AE" w:rsidP="00C915AE">
      <w:pPr>
        <w:tabs>
          <w:tab w:val="left" w:pos="284"/>
        </w:tabs>
        <w:spacing w:after="120"/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B.    Любых:</w:t>
      </w:r>
    </w:p>
    <w:p w:rsidR="00C915AE" w:rsidRPr="00533F9D" w:rsidRDefault="00C915AE" w:rsidP="00C915AE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Предраковых изменений;</w:t>
      </w:r>
    </w:p>
    <w:p w:rsidR="00C915AE" w:rsidRPr="00533F9D" w:rsidRDefault="00C915AE" w:rsidP="00C915AE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Пограничных опухолей;</w:t>
      </w:r>
    </w:p>
    <w:p w:rsidR="00C915AE" w:rsidRPr="00533F9D" w:rsidRDefault="00C915AE" w:rsidP="00C915AE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Тяжелых дисплазий или дисплазий высокой степени;</w:t>
      </w:r>
    </w:p>
    <w:p w:rsidR="00C915AE" w:rsidRPr="00533F9D" w:rsidRDefault="00C915AE" w:rsidP="00C915AE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Повышение </w:t>
      </w:r>
      <w:proofErr w:type="spellStart"/>
      <w:r w:rsidRPr="00533F9D">
        <w:rPr>
          <w:rFonts w:ascii="Arial" w:hAnsi="Arial" w:cs="Arial"/>
          <w:sz w:val="16"/>
          <w:szCs w:val="16"/>
        </w:rPr>
        <w:t>онкомаркера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в крови (ПСА) до 4.0 </w:t>
      </w:r>
      <w:proofErr w:type="spellStart"/>
      <w:r w:rsidRPr="00533F9D">
        <w:rPr>
          <w:rFonts w:ascii="Arial" w:hAnsi="Arial" w:cs="Arial"/>
          <w:sz w:val="16"/>
          <w:szCs w:val="16"/>
        </w:rPr>
        <w:t>нг</w:t>
      </w:r>
      <w:proofErr w:type="spellEnd"/>
      <w:r w:rsidRPr="00533F9D">
        <w:rPr>
          <w:rFonts w:ascii="Arial" w:hAnsi="Arial" w:cs="Arial"/>
          <w:sz w:val="16"/>
          <w:szCs w:val="16"/>
        </w:rPr>
        <w:t>/мл или выше;</w:t>
      </w:r>
    </w:p>
    <w:p w:rsidR="00C915AE" w:rsidRPr="00533F9D" w:rsidRDefault="00C915AE" w:rsidP="00C915AE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Аномальных результатов мазка шейки матки с высокой степенью плоскоклеточного </w:t>
      </w:r>
      <w:proofErr w:type="spellStart"/>
      <w:r w:rsidRPr="00533F9D">
        <w:rPr>
          <w:rFonts w:ascii="Arial" w:hAnsi="Arial" w:cs="Arial"/>
          <w:sz w:val="16"/>
          <w:szCs w:val="16"/>
        </w:rPr>
        <w:t>интраэпителиального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поражения (CIN3 + или выше);</w:t>
      </w:r>
    </w:p>
    <w:p w:rsidR="00C915AE" w:rsidRPr="00533F9D" w:rsidRDefault="00C915AE" w:rsidP="00C915AE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Аномальных результатов </w:t>
      </w:r>
      <w:proofErr w:type="spellStart"/>
      <w:r w:rsidRPr="00533F9D">
        <w:rPr>
          <w:rFonts w:ascii="Arial" w:hAnsi="Arial" w:cs="Arial"/>
          <w:sz w:val="16"/>
          <w:szCs w:val="16"/>
        </w:rPr>
        <w:t>маммограммы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 (категория BI-RADS 3 или выше);</w:t>
      </w:r>
    </w:p>
    <w:p w:rsidR="00C915AE" w:rsidRPr="00533F9D" w:rsidRDefault="00C915AE" w:rsidP="00C915AE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Гипертиреоза,</w:t>
      </w:r>
    </w:p>
    <w:p w:rsidR="00C915AE" w:rsidRPr="00533F9D" w:rsidRDefault="00C915AE" w:rsidP="00C915AE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Полипов в толстой кишке, тонкой кишке и/или желудке, и </w:t>
      </w:r>
    </w:p>
    <w:p w:rsidR="00C915AE" w:rsidRPr="00533F9D" w:rsidRDefault="00C915AE" w:rsidP="00C915AE">
      <w:pPr>
        <w:pStyle w:val="a3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Родинок или веснушек, которые кровоточат, становятся болезненными, меняют цвет или увеличиваются в размере; </w:t>
      </w:r>
    </w:p>
    <w:p w:rsidR="00C915AE" w:rsidRPr="00533F9D" w:rsidRDefault="00C915AE" w:rsidP="00C915AE">
      <w:pPr>
        <w:tabs>
          <w:tab w:val="left" w:pos="284"/>
        </w:tabs>
        <w:spacing w:after="120"/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lastRenderedPageBreak/>
        <w:t xml:space="preserve">C.    Любых заболеваний крови или наследственных иммунных нарушений, требующих лечения в течение не менее одного месяца, которые требуют регулярного или продолжительного лечения иного, чем соблюдение специальной диеты (например, </w:t>
      </w:r>
      <w:proofErr w:type="spellStart"/>
      <w:r w:rsidRPr="00533F9D">
        <w:rPr>
          <w:rFonts w:ascii="Arial" w:hAnsi="Arial" w:cs="Arial"/>
          <w:sz w:val="16"/>
          <w:szCs w:val="16"/>
        </w:rPr>
        <w:t>апластическая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анемия, лимфома, миелома, </w:t>
      </w:r>
      <w:proofErr w:type="spellStart"/>
      <w:r w:rsidRPr="00533F9D">
        <w:rPr>
          <w:rFonts w:ascii="Arial" w:hAnsi="Arial" w:cs="Arial"/>
          <w:sz w:val="16"/>
          <w:szCs w:val="16"/>
        </w:rPr>
        <w:t>миелодиспластический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синдром, </w:t>
      </w:r>
      <w:proofErr w:type="spellStart"/>
      <w:r w:rsidRPr="00533F9D">
        <w:rPr>
          <w:rFonts w:ascii="Arial" w:hAnsi="Arial" w:cs="Arial"/>
          <w:sz w:val="16"/>
          <w:szCs w:val="16"/>
        </w:rPr>
        <w:t>серповидноклеточное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заболевание, талассемия);</w:t>
      </w:r>
    </w:p>
    <w:p w:rsidR="00C915AE" w:rsidRPr="00533F9D" w:rsidRDefault="00C915AE" w:rsidP="00C915AE">
      <w:pPr>
        <w:tabs>
          <w:tab w:val="left" w:pos="284"/>
        </w:tabs>
        <w:spacing w:after="120"/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D.    Любых видов опухолей, образований, кист внутри или вокруг головного мозга (в пределах черепа);</w:t>
      </w:r>
    </w:p>
    <w:p w:rsidR="00C915AE" w:rsidRPr="00533F9D" w:rsidRDefault="00C915AE" w:rsidP="00C915AE">
      <w:pPr>
        <w:tabs>
          <w:tab w:val="left" w:pos="284"/>
        </w:tabs>
        <w:spacing w:after="120"/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 xml:space="preserve">G.    Диабета (исключается лечение от </w:t>
      </w:r>
      <w:proofErr w:type="spellStart"/>
      <w:r w:rsidRPr="00533F9D">
        <w:rPr>
          <w:rFonts w:ascii="Arial" w:hAnsi="Arial" w:cs="Arial"/>
          <w:sz w:val="16"/>
          <w:szCs w:val="16"/>
        </w:rPr>
        <w:t>гестационного</w:t>
      </w:r>
      <w:proofErr w:type="spellEnd"/>
      <w:r w:rsidRPr="00533F9D">
        <w:rPr>
          <w:rFonts w:ascii="Arial" w:hAnsi="Arial" w:cs="Arial"/>
          <w:sz w:val="16"/>
          <w:szCs w:val="16"/>
        </w:rPr>
        <w:t xml:space="preserve"> диабета / диабета беременных).  </w:t>
      </w:r>
    </w:p>
    <w:p w:rsidR="00C915AE" w:rsidRPr="00533F9D" w:rsidRDefault="00C915AE" w:rsidP="00C915AE">
      <w:pPr>
        <w:tabs>
          <w:tab w:val="left" w:pos="284"/>
        </w:tabs>
        <w:spacing w:after="120"/>
        <w:ind w:left="142"/>
        <w:jc w:val="both"/>
        <w:rPr>
          <w:rFonts w:ascii="Arial" w:hAnsi="Arial" w:cs="Arial"/>
          <w:sz w:val="16"/>
          <w:szCs w:val="16"/>
        </w:rPr>
      </w:pPr>
      <w:r w:rsidRPr="00533F9D">
        <w:rPr>
          <w:rFonts w:ascii="Arial" w:hAnsi="Arial" w:cs="Arial"/>
          <w:sz w:val="16"/>
          <w:szCs w:val="16"/>
        </w:rPr>
        <w:t>H.    Хронического нарушения функции почек, диализа, цирроза печени, фиброза печени или хронической печеночной недостаточности, муковисцидоза.</w:t>
      </w:r>
    </w:p>
    <w:p w:rsidR="00C915AE" w:rsidRPr="000B7BAB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B7BAB">
        <w:rPr>
          <w:rFonts w:ascii="Arial" w:hAnsi="Arial" w:cs="Arial"/>
          <w:sz w:val="16"/>
          <w:szCs w:val="16"/>
        </w:rPr>
        <w:t xml:space="preserve">2.     Ни у кого из биологических родителей Застрахованного, родных братьев или сестер, до их 50-летия, НЕ ДИАГНОСТИРОВАНЫ рак кишечника, молочной железы, толстой кишки, яичников, простаты, меланома, рак поджелудочной железы или почек. </w:t>
      </w:r>
    </w:p>
    <w:p w:rsidR="00C915AE" w:rsidRPr="000B7BAB" w:rsidRDefault="00C915AE" w:rsidP="00C915AE">
      <w:pPr>
        <w:tabs>
          <w:tab w:val="left" w:pos="284"/>
        </w:tabs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0B7BAB">
        <w:rPr>
          <w:rFonts w:ascii="Arial" w:hAnsi="Arial" w:cs="Arial"/>
          <w:sz w:val="16"/>
          <w:szCs w:val="16"/>
        </w:rPr>
        <w:t xml:space="preserve">3.     В настоящее время /или в течение последних 6 месяцев Застрахованный НЕ НАБЛЮДАЕТСЯ/ НЕ НАБЛЮДАЛСЯ по поводу каких-либо сохраняющихся или повторяющихся симптомов и/или состояний, которые еще не были исследованы, включая любое образование в груди или в яичках, ректальное кровотечение, кровь в моче, необычный кашель более шести недель, желтуху, необъяснимую потерю веса, головные боли с увеличивающейся частотой, нарушения зрения (размытое/двойное зрение, необъяснимая потеря зрения), необъяснимую потерю слуха, трудности с речью, слабость конечностей, судороги, припадки или обмороки и лабораторные показатели Вашей крови вне нормы по креатинину, печеночным ферментам, уровню кальция или </w:t>
      </w:r>
      <w:proofErr w:type="spellStart"/>
      <w:r w:rsidRPr="000B7BAB">
        <w:rPr>
          <w:rFonts w:ascii="Arial" w:hAnsi="Arial" w:cs="Arial"/>
          <w:sz w:val="16"/>
          <w:szCs w:val="16"/>
        </w:rPr>
        <w:t>онкомаркерам</w:t>
      </w:r>
      <w:proofErr w:type="spellEnd"/>
      <w:r w:rsidRPr="000B7BAB">
        <w:rPr>
          <w:rFonts w:ascii="Arial" w:hAnsi="Arial" w:cs="Arial"/>
          <w:sz w:val="16"/>
          <w:szCs w:val="16"/>
        </w:rPr>
        <w:t>.</w:t>
      </w:r>
    </w:p>
    <w:p w:rsidR="00C915AE" w:rsidRPr="000B7BAB" w:rsidRDefault="00C915AE" w:rsidP="00C915AE">
      <w:pPr>
        <w:tabs>
          <w:tab w:val="left" w:pos="284"/>
        </w:tabs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C915AE" w:rsidRPr="000B7BAB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B7BAB">
        <w:rPr>
          <w:rFonts w:ascii="Arial" w:hAnsi="Arial" w:cs="Arial"/>
          <w:sz w:val="16"/>
          <w:szCs w:val="16"/>
        </w:rPr>
        <w:t>4.     Застрахованный НЕ ПЛАНИРУЕТ в ближайшее время визит к врачу и/или НЕ ИМЕЕТ назначенный прием у врача или в больнице, причиной которого являются любые симптомы, упомянутые в вопросе 3 выше; и/или НЕ ОЖИДАЕТ в настоящее время результатов каких-либо тестов, процедур или анализов для выяснения причин таких симптомов или состояний.</w:t>
      </w:r>
    </w:p>
    <w:p w:rsidR="00C915AE" w:rsidRPr="000B7BAB" w:rsidRDefault="00C915AE" w:rsidP="00C915AE">
      <w:pPr>
        <w:tabs>
          <w:tab w:val="left" w:pos="284"/>
        </w:tabs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0B7BAB">
        <w:rPr>
          <w:rFonts w:ascii="Arial" w:hAnsi="Arial" w:cs="Arial"/>
          <w:sz w:val="16"/>
          <w:szCs w:val="16"/>
        </w:rPr>
        <w:t>5.     Утверждение для женщин:</w:t>
      </w:r>
    </w:p>
    <w:p w:rsidR="00C915AE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0B7BAB">
        <w:rPr>
          <w:rFonts w:ascii="Arial" w:hAnsi="Arial" w:cs="Arial"/>
          <w:sz w:val="16"/>
          <w:szCs w:val="16"/>
        </w:rPr>
        <w:t>Застрахованной НЕ НАЗНАЧАЛИ магнитно-резонансную томографию молочной железы (МРТ) в течение последних 12 месяцев.</w:t>
      </w:r>
    </w:p>
    <w:p w:rsidR="00102F82" w:rsidRPr="00E23FED" w:rsidRDefault="00102F82" w:rsidP="00102F82">
      <w:pPr>
        <w:tabs>
          <w:tab w:val="left" w:pos="284"/>
          <w:tab w:val="left" w:pos="4111"/>
        </w:tabs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Pr="00E23FED">
        <w:rPr>
          <w:rFonts w:ascii="Arial" w:hAnsi="Arial" w:cs="Arial"/>
          <w:sz w:val="16"/>
          <w:szCs w:val="16"/>
        </w:rPr>
        <w:t>. Застрахованный никогда не употреблял / не употребляет наркотики, токсические  или сильнодействующие вещества, не страдает алкоголизмом и не состоит по любой из указанных причин на диспансерном учете;</w:t>
      </w:r>
      <w:r>
        <w:rPr>
          <w:rFonts w:ascii="Arial" w:hAnsi="Arial" w:cs="Arial"/>
          <w:sz w:val="16"/>
          <w:szCs w:val="16"/>
        </w:rPr>
        <w:t xml:space="preserve"> </w:t>
      </w:r>
      <w:r w:rsidRPr="00E23FED">
        <w:rPr>
          <w:rFonts w:ascii="Arial" w:hAnsi="Arial" w:cs="Arial"/>
          <w:sz w:val="16"/>
          <w:szCs w:val="16"/>
        </w:rPr>
        <w:t>не является носителем ВИЧ-инфекции (вирусом иммунодефицита человека) и не болен СПИДом (синдромом приобретенного иммунного дефицита);</w:t>
      </w:r>
      <w:r>
        <w:rPr>
          <w:rFonts w:ascii="Arial" w:hAnsi="Arial" w:cs="Arial"/>
          <w:sz w:val="16"/>
          <w:szCs w:val="16"/>
        </w:rPr>
        <w:t xml:space="preserve"> </w:t>
      </w:r>
      <w:r w:rsidRPr="00E23FED">
        <w:rPr>
          <w:rFonts w:ascii="Arial" w:hAnsi="Arial" w:cs="Arial"/>
          <w:sz w:val="16"/>
          <w:szCs w:val="16"/>
        </w:rPr>
        <w:t>не находится под следствием или в местах лишения свободы.</w:t>
      </w:r>
    </w:p>
    <w:p w:rsidR="00C915AE" w:rsidRPr="00A205B3" w:rsidRDefault="00C915AE" w:rsidP="00C915A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6" w:lineRule="auto"/>
        <w:ind w:left="709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C915AE" w:rsidRPr="00A205B3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A205B3">
        <w:rPr>
          <w:rFonts w:ascii="Arial" w:hAnsi="Arial" w:cs="Arial"/>
          <w:sz w:val="16"/>
          <w:szCs w:val="16"/>
        </w:rPr>
        <w:t>- я согласен (-а) с тем, что в случае сокрытия или предоставления мной заведомо ложной информации о состоянии своего здоровья/здоровья моего ребенка (если ребенок является Застрахованным) на момент подписания данного Заявления, Страховой полис в отношении Застрахованного может быть признан недействительным.</w:t>
      </w:r>
    </w:p>
    <w:p w:rsidR="00C915AE" w:rsidRPr="00A205B3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A205B3">
        <w:rPr>
          <w:rFonts w:ascii="Arial" w:hAnsi="Arial" w:cs="Arial"/>
          <w:sz w:val="16"/>
          <w:szCs w:val="16"/>
        </w:rPr>
        <w:t xml:space="preserve">- заявляю, что представленная в анкете информация является верной и понимаю, что она может иметь решающее значение при заключении договора страхования (далее Договор) и что в случае сообщения мной ложных сведений </w:t>
      </w:r>
      <w:r w:rsidR="00F42F36">
        <w:rPr>
          <w:rFonts w:ascii="Arial" w:hAnsi="Arial" w:cs="Arial"/>
          <w:sz w:val="16"/>
          <w:szCs w:val="16"/>
        </w:rPr>
        <w:t>САО</w:t>
      </w:r>
      <w:r w:rsidRPr="00A205B3">
        <w:rPr>
          <w:rFonts w:ascii="Arial" w:hAnsi="Arial" w:cs="Arial"/>
          <w:sz w:val="16"/>
          <w:szCs w:val="16"/>
        </w:rPr>
        <w:t xml:space="preserve"> «РЕСО-Гарантия» (далее - Страховщик) имеет право отказать в выплате страхового возмещения;</w:t>
      </w:r>
    </w:p>
    <w:p w:rsidR="00C915AE" w:rsidRPr="00A205B3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A205B3">
        <w:rPr>
          <w:rFonts w:ascii="Arial" w:hAnsi="Arial" w:cs="Arial"/>
          <w:sz w:val="16"/>
          <w:szCs w:val="16"/>
        </w:rPr>
        <w:t xml:space="preserve">- На основании ФЗ РФ от 21.11.2011 №323-ФЗ «Об основах охраны здоровья граждан в РФ» разрешаю лечебному учреждению или врачу и любому другому учреждению, предприятию, имеющему какую-либо информацию о состоянии моего здоровья/ здоровья моего ребенка, сообщить эту информацию в страховую компанию </w:t>
      </w:r>
      <w:r w:rsidR="00F42F36">
        <w:rPr>
          <w:rFonts w:ascii="Arial" w:hAnsi="Arial" w:cs="Arial"/>
          <w:sz w:val="16"/>
          <w:szCs w:val="16"/>
        </w:rPr>
        <w:t>САО</w:t>
      </w:r>
      <w:r w:rsidRPr="00A205B3">
        <w:rPr>
          <w:rFonts w:ascii="Arial" w:hAnsi="Arial" w:cs="Arial"/>
          <w:sz w:val="16"/>
          <w:szCs w:val="16"/>
        </w:rPr>
        <w:t xml:space="preserve"> «РЕСО-Гарантия», Страховщику даю разрешение запрашивать и получать медицинские сведения по фактам обращения за оказанием медицинской помощи, состоянии здоровья и диагнозах, и иные сведения, составляющие врачебную тайну;</w:t>
      </w:r>
    </w:p>
    <w:p w:rsidR="00C915AE" w:rsidRPr="00A205B3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A205B3">
        <w:rPr>
          <w:rFonts w:ascii="Arial" w:hAnsi="Arial" w:cs="Arial"/>
          <w:sz w:val="16"/>
          <w:szCs w:val="16"/>
        </w:rPr>
        <w:t>- предоставляю Страховщику право произвести индивидуальную оценку риска, и, в случае необходимости, предложить мне изменить условия страхования (в том числе повысить тарифную ставку), предоставить дополнительные данные или пройти обследование в медицинском учреждении;</w:t>
      </w:r>
    </w:p>
    <w:p w:rsidR="00C915AE" w:rsidRPr="00A205B3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A205B3">
        <w:rPr>
          <w:rFonts w:ascii="Arial" w:hAnsi="Arial" w:cs="Arial"/>
          <w:sz w:val="16"/>
          <w:szCs w:val="16"/>
        </w:rPr>
        <w:t>- обязуюсь обо всех изменениях, связанных с моим здоровьем и деятельностью, которые могут существенно повлиять на условия страхования, сообщить Страховщику в предусмотренные Договором или Правилами страхования сроки.</w:t>
      </w:r>
    </w:p>
    <w:p w:rsidR="00C915AE" w:rsidRPr="00A205B3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A205B3">
        <w:rPr>
          <w:rFonts w:ascii="Arial" w:hAnsi="Arial" w:cs="Arial"/>
          <w:sz w:val="16"/>
          <w:szCs w:val="16"/>
        </w:rPr>
        <w:t>- даю согласие Страховщику, в том числе работникам и представителям Страховщика, Сервисной компании, организующей лечение, на обработку моих персональных данных/ персональных данных Застрахованного лица (далее – ПД) в целях заключения Договора, осуществления страхования, в т.ч. в целях урегулирования убытков по Договору, администрирования Договора, сбора статистической информации и ее анализа, а также в целях исполнения требований действующего законодательства РФ. Страховщик может осуществлять обработку моих ПД в течение действия Договора, а также в течение 5 лет после прекращения его действия.</w:t>
      </w:r>
    </w:p>
    <w:p w:rsidR="00C915AE" w:rsidRPr="00A205B3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A205B3">
        <w:rPr>
          <w:rFonts w:ascii="Arial" w:hAnsi="Arial" w:cs="Arial"/>
          <w:sz w:val="16"/>
          <w:szCs w:val="16"/>
        </w:rPr>
        <w:t>- ПД, в том числе специальные ПД, включают: фамилию, имя, отчество, дату рождения, паспортные данные и/или данные другого документа, удостоверяющего личность, адрес проживания/регистрации, телефоны, данные о состоянии здоровья, заболеваниях и о случаях обращения в медицинские учреждения.</w:t>
      </w:r>
    </w:p>
    <w:p w:rsidR="00C915AE" w:rsidRPr="00A205B3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A205B3">
        <w:rPr>
          <w:rFonts w:ascii="Arial" w:hAnsi="Arial" w:cs="Arial"/>
          <w:sz w:val="16"/>
          <w:szCs w:val="16"/>
        </w:rPr>
        <w:lastRenderedPageBreak/>
        <w:t>Предоставляю Страховщику право осуществлять все действия с моими ПД, включая сбор, систематизацию, накопление, хранение, уточнение (обновление, изменение), использование, обезличивание, блокирование, уничтожение. Страховщик вправе обрабатывать мои ПД посредством включения их в списки и внесения в электронные базы данных, в том числе с целью оповещения меня об услугах и предложениях (акциях) Страховщика.</w:t>
      </w:r>
    </w:p>
    <w:p w:rsidR="00C915AE" w:rsidRPr="00A205B3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A205B3">
        <w:rPr>
          <w:rFonts w:ascii="Arial" w:hAnsi="Arial" w:cs="Arial"/>
          <w:sz w:val="16"/>
          <w:szCs w:val="16"/>
        </w:rPr>
        <w:t xml:space="preserve">- Страховщик имеет право во исполнение своих обязательств по Договору передавать мои ПД, в том числе специальные ПД, в Сервисную компанию, медицинские учреждения и </w:t>
      </w:r>
      <w:proofErr w:type="gramStart"/>
      <w:r w:rsidRPr="00A205B3">
        <w:rPr>
          <w:rFonts w:ascii="Arial" w:hAnsi="Arial" w:cs="Arial"/>
          <w:sz w:val="16"/>
          <w:szCs w:val="16"/>
        </w:rPr>
        <w:t>перестраховщикам</w:t>
      </w:r>
      <w:proofErr w:type="gramEnd"/>
      <w:r w:rsidRPr="00A205B3">
        <w:rPr>
          <w:rFonts w:ascii="Arial" w:hAnsi="Arial" w:cs="Arial"/>
          <w:sz w:val="16"/>
          <w:szCs w:val="16"/>
        </w:rPr>
        <w:t xml:space="preserve"> с которыми у Страховщика имеются договорные отношения, и получать от этих учреждений данные обо мне. Передача моих ПД иным лицам или иное их разглашение может осуществляться только с моего письменного согласия. </w:t>
      </w:r>
    </w:p>
    <w:p w:rsidR="00C915AE" w:rsidRPr="00874C8F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A205B3">
        <w:rPr>
          <w:rFonts w:ascii="Arial" w:hAnsi="Arial" w:cs="Arial"/>
          <w:sz w:val="16"/>
          <w:szCs w:val="16"/>
        </w:rPr>
        <w:t xml:space="preserve">Настоящее согласие дано в момент подписания Договора и действует бессрочно. Я знаю, что имею право в любой момент отозвать его посредством направления Страховщику письменного уведомления, которое должно быть направлено в его адрес заказным письмом с уведомлением о вручении либо вручено лично под расписку представителю Страховщика. Я знаю и согласен с тем, что Страховщик вправе рассматривать указанное уведомление как мое волеизъявление о расторжении Договора в отношении меня, в связи с чем я буду снят со страхования по Договору не позднее 3 дней с момента получения указанного уведомления. Страхователю известно, что данное Заявление является неотъемлемой частью Договора страхования, и что в пределах данного Договора страхования он несет полную </w:t>
      </w:r>
      <w:r w:rsidRPr="00874C8F">
        <w:rPr>
          <w:rFonts w:ascii="Arial" w:hAnsi="Arial" w:cs="Arial"/>
          <w:sz w:val="16"/>
          <w:szCs w:val="16"/>
        </w:rPr>
        <w:t>ответственность за точность сведений, содержащихся в Заявлении.</w:t>
      </w:r>
    </w:p>
    <w:p w:rsidR="00C915AE" w:rsidRPr="00874C8F" w:rsidRDefault="00C915AE" w:rsidP="00C915AE">
      <w:pPr>
        <w:tabs>
          <w:tab w:val="left" w:pos="284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874C8F">
        <w:rPr>
          <w:rFonts w:ascii="Arial" w:hAnsi="Arial" w:cs="Arial"/>
          <w:sz w:val="16"/>
          <w:szCs w:val="16"/>
        </w:rPr>
        <w:t xml:space="preserve">Я полностью прочитал (а) Заявление на страхование </w:t>
      </w:r>
      <w:bookmarkStart w:id="0" w:name="_GoBack"/>
      <w:bookmarkEnd w:id="0"/>
      <w:r w:rsidRPr="00874C8F">
        <w:rPr>
          <w:rFonts w:ascii="Arial" w:hAnsi="Arial" w:cs="Arial"/>
          <w:sz w:val="16"/>
          <w:szCs w:val="16"/>
        </w:rPr>
        <w:t>и полностью осознаю смысл прочитанного.</w:t>
      </w:r>
    </w:p>
    <w:p w:rsidR="00C915AE" w:rsidRPr="00874C8F" w:rsidRDefault="00C915AE" w:rsidP="00C915AE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sz w:val="15"/>
          <w:szCs w:val="15"/>
        </w:rPr>
      </w:pPr>
    </w:p>
    <w:p w:rsidR="00C915AE" w:rsidRPr="00874C8F" w:rsidRDefault="00C915AE" w:rsidP="00C915AE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b/>
          <w:sz w:val="15"/>
          <w:szCs w:val="15"/>
        </w:rPr>
      </w:pPr>
      <w:r w:rsidRPr="00874C8F">
        <w:rPr>
          <w:rFonts w:ascii="Arial" w:hAnsi="Arial" w:cs="Arial"/>
          <w:b/>
          <w:sz w:val="15"/>
          <w:szCs w:val="15"/>
        </w:rPr>
        <w:t xml:space="preserve">Дата: </w:t>
      </w:r>
      <w:r w:rsidRPr="00874C8F">
        <w:rPr>
          <w:rFonts w:ascii="Arial" w:hAnsi="Arial" w:cs="Arial"/>
          <w:sz w:val="15"/>
          <w:szCs w:val="15"/>
        </w:rPr>
        <w:t>«</w:t>
      </w:r>
      <w:r w:rsidRPr="00874C8F">
        <w:rPr>
          <w:rFonts w:ascii="Arial" w:hAnsi="Arial" w:cs="Arial"/>
          <w:sz w:val="15"/>
          <w:szCs w:val="15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874C8F">
        <w:rPr>
          <w:rFonts w:ascii="Arial" w:hAnsi="Arial" w:cs="Arial"/>
          <w:sz w:val="15"/>
          <w:szCs w:val="15"/>
          <w:u w:val="single"/>
        </w:rPr>
        <w:instrText xml:space="preserve"> FORMTEXT </w:instrText>
      </w:r>
      <w:r w:rsidRPr="00874C8F">
        <w:rPr>
          <w:rFonts w:ascii="Arial" w:hAnsi="Arial" w:cs="Arial"/>
          <w:sz w:val="15"/>
          <w:szCs w:val="15"/>
          <w:u w:val="single"/>
        </w:rPr>
      </w:r>
      <w:r w:rsidRPr="00874C8F">
        <w:rPr>
          <w:rFonts w:ascii="Arial" w:hAnsi="Arial" w:cs="Arial"/>
          <w:sz w:val="15"/>
          <w:szCs w:val="15"/>
          <w:u w:val="single"/>
        </w:rPr>
        <w:fldChar w:fldCharType="separate"/>
      </w:r>
      <w:r w:rsidRPr="00874C8F">
        <w:rPr>
          <w:rFonts w:ascii="Arial" w:hAnsi="Arial" w:cs="Arial"/>
          <w:sz w:val="15"/>
          <w:szCs w:val="15"/>
          <w:u w:val="single"/>
        </w:rPr>
        <w:t xml:space="preserve">        </w:t>
      </w:r>
      <w:r w:rsidRPr="00874C8F">
        <w:rPr>
          <w:rFonts w:ascii="Arial" w:hAnsi="Arial" w:cs="Arial"/>
          <w:sz w:val="15"/>
          <w:szCs w:val="15"/>
          <w:u w:val="single"/>
        </w:rPr>
        <w:fldChar w:fldCharType="end"/>
      </w:r>
      <w:r w:rsidRPr="00874C8F">
        <w:rPr>
          <w:rFonts w:ascii="Arial" w:hAnsi="Arial" w:cs="Arial"/>
          <w:sz w:val="15"/>
          <w:szCs w:val="15"/>
        </w:rPr>
        <w:t xml:space="preserve">» </w:t>
      </w:r>
      <w:r w:rsidRPr="00874C8F">
        <w:rPr>
          <w:rFonts w:ascii="Arial" w:hAnsi="Arial" w:cs="Arial"/>
          <w:sz w:val="15"/>
          <w:szCs w:val="15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874C8F">
        <w:rPr>
          <w:rFonts w:ascii="Arial" w:hAnsi="Arial" w:cs="Arial"/>
          <w:sz w:val="15"/>
          <w:szCs w:val="15"/>
          <w:u w:val="single"/>
        </w:rPr>
        <w:instrText xml:space="preserve"> FORMTEXT </w:instrText>
      </w:r>
      <w:r w:rsidRPr="00874C8F">
        <w:rPr>
          <w:rFonts w:ascii="Arial" w:hAnsi="Arial" w:cs="Arial"/>
          <w:sz w:val="15"/>
          <w:szCs w:val="15"/>
          <w:u w:val="single"/>
        </w:rPr>
      </w:r>
      <w:r w:rsidRPr="00874C8F">
        <w:rPr>
          <w:rFonts w:ascii="Arial" w:hAnsi="Arial" w:cs="Arial"/>
          <w:sz w:val="15"/>
          <w:szCs w:val="15"/>
          <w:u w:val="single"/>
        </w:rPr>
        <w:fldChar w:fldCharType="separate"/>
      </w:r>
      <w:r w:rsidRPr="00874C8F">
        <w:rPr>
          <w:rFonts w:ascii="Arial" w:hAnsi="Arial" w:cs="Arial"/>
          <w:sz w:val="15"/>
          <w:szCs w:val="15"/>
          <w:u w:val="single"/>
        </w:rPr>
        <w:t xml:space="preserve">                           </w:t>
      </w:r>
      <w:r w:rsidRPr="00874C8F">
        <w:rPr>
          <w:rFonts w:ascii="Arial" w:hAnsi="Arial" w:cs="Arial"/>
          <w:sz w:val="15"/>
          <w:szCs w:val="15"/>
          <w:u w:val="single"/>
        </w:rPr>
        <w:fldChar w:fldCharType="end"/>
      </w:r>
      <w:r w:rsidRPr="00874C8F">
        <w:rPr>
          <w:rFonts w:ascii="Arial" w:hAnsi="Arial" w:cs="Arial"/>
          <w:sz w:val="15"/>
          <w:szCs w:val="15"/>
        </w:rPr>
        <w:t xml:space="preserve"> </w:t>
      </w:r>
      <w:r w:rsidRPr="00874C8F">
        <w:rPr>
          <w:rFonts w:ascii="Arial" w:hAnsi="Arial" w:cs="Arial"/>
          <w:sz w:val="15"/>
          <w:szCs w:val="15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"/>
            </w:textInput>
          </w:ffData>
        </w:fldChar>
      </w:r>
      <w:r w:rsidRPr="00874C8F">
        <w:rPr>
          <w:rFonts w:ascii="Arial" w:hAnsi="Arial" w:cs="Arial"/>
          <w:sz w:val="15"/>
          <w:szCs w:val="15"/>
          <w:u w:val="single"/>
        </w:rPr>
        <w:instrText xml:space="preserve"> FORMTEXT </w:instrText>
      </w:r>
      <w:r w:rsidRPr="00874C8F">
        <w:rPr>
          <w:rFonts w:ascii="Arial" w:hAnsi="Arial" w:cs="Arial"/>
          <w:sz w:val="15"/>
          <w:szCs w:val="15"/>
          <w:u w:val="single"/>
        </w:rPr>
      </w:r>
      <w:r w:rsidRPr="00874C8F">
        <w:rPr>
          <w:rFonts w:ascii="Arial" w:hAnsi="Arial" w:cs="Arial"/>
          <w:sz w:val="15"/>
          <w:szCs w:val="15"/>
          <w:u w:val="single"/>
        </w:rPr>
        <w:fldChar w:fldCharType="separate"/>
      </w:r>
      <w:r w:rsidRPr="00874C8F">
        <w:rPr>
          <w:rFonts w:ascii="Arial" w:hAnsi="Arial" w:cs="Arial"/>
          <w:sz w:val="15"/>
          <w:szCs w:val="15"/>
          <w:u w:val="single"/>
        </w:rPr>
        <w:t xml:space="preserve">              </w:t>
      </w:r>
      <w:r w:rsidRPr="00874C8F">
        <w:rPr>
          <w:rFonts w:ascii="Arial" w:hAnsi="Arial" w:cs="Arial"/>
          <w:sz w:val="15"/>
          <w:szCs w:val="15"/>
          <w:u w:val="single"/>
        </w:rPr>
        <w:fldChar w:fldCharType="end"/>
      </w:r>
      <w:r w:rsidRPr="00874C8F">
        <w:rPr>
          <w:rFonts w:ascii="Arial" w:hAnsi="Arial" w:cs="Arial"/>
          <w:sz w:val="15"/>
          <w:szCs w:val="15"/>
          <w:u w:val="single"/>
        </w:rPr>
        <w:t xml:space="preserve"> г.</w:t>
      </w:r>
    </w:p>
    <w:p w:rsidR="00C915AE" w:rsidRPr="00874C8F" w:rsidRDefault="00C915AE" w:rsidP="00C915AE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sz w:val="15"/>
          <w:szCs w:val="15"/>
        </w:rPr>
      </w:pPr>
      <w:r w:rsidRPr="00874C8F">
        <w:rPr>
          <w:rFonts w:ascii="Arial" w:hAnsi="Arial" w:cs="Arial"/>
          <w:sz w:val="15"/>
          <w:szCs w:val="15"/>
        </w:rPr>
        <w:t xml:space="preserve">        (дата оформления заявления)</w:t>
      </w:r>
      <w:r w:rsidRPr="00874C8F">
        <w:rPr>
          <w:rFonts w:ascii="Arial" w:hAnsi="Arial" w:cs="Arial"/>
          <w:sz w:val="15"/>
          <w:szCs w:val="15"/>
        </w:rPr>
        <w:tab/>
      </w:r>
      <w:r w:rsidRPr="00874C8F">
        <w:rPr>
          <w:rFonts w:ascii="Arial" w:hAnsi="Arial" w:cs="Arial"/>
          <w:sz w:val="15"/>
          <w:szCs w:val="15"/>
        </w:rPr>
        <w:tab/>
      </w:r>
    </w:p>
    <w:p w:rsidR="00C915AE" w:rsidRPr="00874C8F" w:rsidRDefault="00C915AE" w:rsidP="00C915AE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sz w:val="15"/>
          <w:szCs w:val="15"/>
        </w:rPr>
      </w:pPr>
    </w:p>
    <w:p w:rsidR="00C915AE" w:rsidRPr="00874C8F" w:rsidRDefault="00C915AE" w:rsidP="00C915AE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sz w:val="15"/>
          <w:szCs w:val="15"/>
        </w:rPr>
      </w:pPr>
    </w:p>
    <w:p w:rsidR="00C915AE" w:rsidRPr="00874C8F" w:rsidRDefault="00C915AE" w:rsidP="00C915AE">
      <w:pPr>
        <w:tabs>
          <w:tab w:val="left" w:pos="284"/>
          <w:tab w:val="left" w:pos="4140"/>
          <w:tab w:val="right" w:pos="10080"/>
        </w:tabs>
        <w:spacing w:after="0"/>
        <w:ind w:left="142"/>
        <w:rPr>
          <w:rFonts w:ascii="Arial" w:hAnsi="Arial" w:cs="Arial"/>
          <w:sz w:val="15"/>
          <w:szCs w:val="1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8"/>
        <w:gridCol w:w="4733"/>
      </w:tblGrid>
      <w:tr w:rsidR="00C915AE" w:rsidRPr="00874C8F" w:rsidTr="00730510">
        <w:tc>
          <w:tcPr>
            <w:tcW w:w="5380" w:type="dxa"/>
          </w:tcPr>
          <w:p w:rsidR="00C915AE" w:rsidRPr="00874C8F" w:rsidRDefault="00C915AE" w:rsidP="00730510">
            <w:pPr>
              <w:pStyle w:val="21"/>
              <w:rPr>
                <w:rFonts w:ascii="Arial" w:hAnsi="Arial" w:cs="Arial"/>
                <w:sz w:val="16"/>
                <w:szCs w:val="16"/>
              </w:rPr>
            </w:pPr>
            <w:r w:rsidRPr="00874C8F">
              <w:rPr>
                <w:rFonts w:ascii="Arial" w:hAnsi="Arial" w:cs="Arial"/>
                <w:sz w:val="16"/>
                <w:szCs w:val="16"/>
              </w:rPr>
              <w:t>Заявитель ________________________</w:t>
            </w:r>
          </w:p>
          <w:p w:rsidR="00C915AE" w:rsidRPr="00874C8F" w:rsidRDefault="00C915AE" w:rsidP="00730510">
            <w:pPr>
              <w:pStyle w:val="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(подпись)</w:t>
            </w:r>
          </w:p>
        </w:tc>
        <w:tc>
          <w:tcPr>
            <w:tcW w:w="5381" w:type="dxa"/>
          </w:tcPr>
          <w:p w:rsidR="00C915AE" w:rsidRPr="00874C8F" w:rsidRDefault="00C915AE" w:rsidP="00730510">
            <w:pPr>
              <w:pStyle w:val="21"/>
              <w:rPr>
                <w:rFonts w:ascii="Arial" w:hAnsi="Arial" w:cs="Arial"/>
                <w:noProof/>
                <w:sz w:val="16"/>
                <w:szCs w:val="16"/>
              </w:rPr>
            </w:pPr>
            <w:r w:rsidRPr="00874C8F">
              <w:rPr>
                <w:rFonts w:ascii="Arial" w:hAnsi="Arial" w:cs="Arial"/>
                <w:sz w:val="16"/>
                <w:szCs w:val="16"/>
              </w:rPr>
              <w:t xml:space="preserve">Застрахованный </w:t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 xml:space="preserve">_________________________ </w:t>
            </w:r>
          </w:p>
          <w:p w:rsidR="00C915AE" w:rsidRPr="00874C8F" w:rsidRDefault="00C915AE" w:rsidP="00730510">
            <w:pPr>
              <w:pStyle w:val="21"/>
              <w:rPr>
                <w:rFonts w:ascii="Arial" w:hAnsi="Arial" w:cs="Arial"/>
                <w:sz w:val="16"/>
                <w:szCs w:val="16"/>
              </w:rPr>
            </w:pPr>
            <w:r w:rsidRPr="00874C8F">
              <w:rPr>
                <w:rFonts w:ascii="Arial" w:hAnsi="Arial" w:cs="Arial"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74C8F">
              <w:rPr>
                <w:rFonts w:ascii="Arial" w:hAnsi="Arial" w:cs="Arial"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74C8F">
              <w:rPr>
                <w:rFonts w:ascii="Arial" w:hAnsi="Arial" w:cs="Arial"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(подпись)</w:t>
            </w:r>
          </w:p>
        </w:tc>
      </w:tr>
      <w:tr w:rsidR="00C915AE" w:rsidRPr="00874C8F" w:rsidTr="00730510">
        <w:tblPrEx>
          <w:tblBorders>
            <w:top w:val="dashed" w:sz="4" w:space="0" w:color="auto"/>
          </w:tblBorders>
        </w:tblPrEx>
        <w:tc>
          <w:tcPr>
            <w:tcW w:w="10761" w:type="dxa"/>
            <w:gridSpan w:val="2"/>
          </w:tcPr>
          <w:p w:rsidR="00C915AE" w:rsidRPr="00874C8F" w:rsidRDefault="00C915AE" w:rsidP="00730510">
            <w:pPr>
              <w:pStyle w:val="2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915AE" w:rsidRPr="00874C8F" w:rsidRDefault="00C915AE" w:rsidP="00730510">
            <w:pPr>
              <w:pStyle w:val="2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74C8F">
              <w:rPr>
                <w:rFonts w:ascii="Arial" w:hAnsi="Arial" w:cs="Arial"/>
                <w:b/>
                <w:sz w:val="16"/>
                <w:szCs w:val="16"/>
              </w:rPr>
              <w:t>Отметки Страховой компании:</w:t>
            </w:r>
          </w:p>
          <w:p w:rsidR="00C915AE" w:rsidRPr="00874C8F" w:rsidRDefault="00C915AE" w:rsidP="00730510">
            <w:pPr>
              <w:pStyle w:val="2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915AE" w:rsidRPr="00874C8F" w:rsidRDefault="00C915AE" w:rsidP="00730510">
            <w:pPr>
              <w:pStyle w:val="2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915AE" w:rsidRPr="00874C8F" w:rsidRDefault="00C915AE" w:rsidP="00730510">
            <w:pPr>
              <w:pStyle w:val="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C8F">
              <w:rPr>
                <w:rFonts w:ascii="Arial" w:hAnsi="Arial" w:cs="Arial"/>
                <w:sz w:val="16"/>
                <w:szCs w:val="16"/>
              </w:rPr>
              <w:t xml:space="preserve">Агент / представитель Страховщика: </w:t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>_________________________________________Код__________Подпись___________</w:t>
            </w:r>
          </w:p>
          <w:p w:rsidR="00C915AE" w:rsidRPr="00874C8F" w:rsidRDefault="00C915AE" w:rsidP="00730510">
            <w:pPr>
              <w:pStyle w:val="21"/>
              <w:ind w:firstLine="7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4C8F"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</w:t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874C8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(ФИО / Наименование)</w:t>
            </w:r>
          </w:p>
          <w:p w:rsidR="00C915AE" w:rsidRPr="00874C8F" w:rsidRDefault="00C915AE" w:rsidP="00730510">
            <w:pPr>
              <w:pStyle w:val="2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C1997" w:rsidRDefault="00806746"/>
    <w:sectPr w:rsidR="006C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7C3"/>
    <w:multiLevelType w:val="hybridMultilevel"/>
    <w:tmpl w:val="99A0FD4A"/>
    <w:lvl w:ilvl="0" w:tplc="FFFFFFFF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4E572F84"/>
    <w:multiLevelType w:val="hybridMultilevel"/>
    <w:tmpl w:val="2C8433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5AA"/>
    <w:rsid w:val="000B7BAB"/>
    <w:rsid w:val="00102F82"/>
    <w:rsid w:val="003772C1"/>
    <w:rsid w:val="003E2F30"/>
    <w:rsid w:val="004965AA"/>
    <w:rsid w:val="00767284"/>
    <w:rsid w:val="007858D7"/>
    <w:rsid w:val="007C460E"/>
    <w:rsid w:val="00806746"/>
    <w:rsid w:val="00C915AE"/>
    <w:rsid w:val="00CE3340"/>
    <w:rsid w:val="00F413BD"/>
    <w:rsid w:val="00F42F36"/>
    <w:rsid w:val="00F65A4B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7A141"/>
  <w15:docId w15:val="{B8E386B2-F954-41EA-8064-4AC60F5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5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915AE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5AE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C915AE"/>
    <w:pPr>
      <w:ind w:left="720"/>
      <w:contextualSpacing/>
    </w:pPr>
    <w:rPr>
      <w:lang w:val="x-none"/>
    </w:rPr>
  </w:style>
  <w:style w:type="paragraph" w:styleId="2">
    <w:name w:val="Body Text 2"/>
    <w:basedOn w:val="a"/>
    <w:link w:val="20"/>
    <w:rsid w:val="00C915AE"/>
    <w:pPr>
      <w:tabs>
        <w:tab w:val="num" w:pos="14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915AE"/>
    <w:rPr>
      <w:rFonts w:ascii="Arial" w:eastAsia="Times New Roman" w:hAnsi="Arial" w:cs="Times New Roman"/>
      <w:color w:val="FF0000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C915AE"/>
    <w:rPr>
      <w:rFonts w:ascii="Calibri" w:eastAsia="Calibri" w:hAnsi="Calibri" w:cs="Times New Roman"/>
      <w:lang w:val="x-none"/>
    </w:rPr>
  </w:style>
  <w:style w:type="paragraph" w:customStyle="1" w:styleId="21">
    <w:name w:val="Обычный2"/>
    <w:rsid w:val="00C915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BERMM</dc:creator>
  <cp:keywords/>
  <dc:description/>
  <cp:lastModifiedBy>Марина М. Холмогорова</cp:lastModifiedBy>
  <cp:revision>7</cp:revision>
  <dcterms:created xsi:type="dcterms:W3CDTF">2020-04-03T09:23:00Z</dcterms:created>
  <dcterms:modified xsi:type="dcterms:W3CDTF">2024-02-20T13:22:00Z</dcterms:modified>
</cp:coreProperties>
</file>